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B55" w:rsidRDefault="00FC6C33" w:rsidP="007A1B3E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04</w:t>
      </w:r>
      <w:r w:rsidR="00FF0B55">
        <w:rPr>
          <w:rFonts w:ascii="Times New Roman" w:hAnsi="Times New Roman" w:cs="Times New Roman"/>
          <w:sz w:val="24"/>
          <w:szCs w:val="24"/>
        </w:rPr>
        <w:t>/2018</w:t>
      </w:r>
    </w:p>
    <w:p w:rsidR="00FF0B55" w:rsidRDefault="00FF0B55" w:rsidP="00FF0B5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F0B55" w:rsidRDefault="007A1B3E" w:rsidP="00FF0B55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</w:t>
      </w:r>
      <w:r w:rsidR="00FF0B55">
        <w:rPr>
          <w:rFonts w:ascii="Times New Roman" w:hAnsi="Times New Roman" w:cs="Times New Roman"/>
          <w:sz w:val="24"/>
          <w:szCs w:val="24"/>
        </w:rPr>
        <w:t xml:space="preserve">PARTICIPAR DE </w:t>
      </w:r>
      <w:r w:rsidR="00FC6C33">
        <w:rPr>
          <w:rFonts w:ascii="Times New Roman" w:hAnsi="Times New Roman" w:cs="Times New Roman"/>
          <w:sz w:val="24"/>
          <w:szCs w:val="24"/>
        </w:rPr>
        <w:t>TREINAMENTO E ORIENTAÇÃO TÉCNICA</w:t>
      </w:r>
      <w:r w:rsidR="00FF0B55" w:rsidRPr="00FF0B55">
        <w:rPr>
          <w:rFonts w:ascii="Times New Roman" w:hAnsi="Times New Roman" w:cs="Times New Roman"/>
          <w:sz w:val="24"/>
          <w:szCs w:val="24"/>
        </w:rPr>
        <w:t xml:space="preserve"> </w:t>
      </w:r>
      <w:r w:rsidR="00FF0B55">
        <w:rPr>
          <w:rFonts w:ascii="Times New Roman" w:hAnsi="Times New Roman" w:cs="Times New Roman"/>
          <w:sz w:val="24"/>
          <w:szCs w:val="24"/>
        </w:rPr>
        <w:t>NA CAPITAL ESTADUAL E DA OUTRAS PROVIDÊNCIAS.</w:t>
      </w:r>
    </w:p>
    <w:p w:rsidR="00FF0B55" w:rsidRDefault="00FF0B55" w:rsidP="00FF0B5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FF0B55" w:rsidRDefault="00FF0B55" w:rsidP="00FF0B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FF0B55" w:rsidRDefault="00FF0B55" w:rsidP="00FF0B5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B55" w:rsidRDefault="00FF0B55" w:rsidP="00FF0B5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FF0B55" w:rsidRDefault="00FF0B55" w:rsidP="00FF0B5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F0B55" w:rsidRDefault="00FF0B55" w:rsidP="00FF0B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Vereadores, Denílson Machado da Si</w:t>
      </w:r>
      <w:r w:rsidR="00FC6C33">
        <w:rPr>
          <w:rFonts w:ascii="Times New Roman" w:hAnsi="Times New Roman" w:cs="Times New Roman"/>
          <w:sz w:val="24"/>
          <w:szCs w:val="24"/>
        </w:rPr>
        <w:t>lva,</w:t>
      </w:r>
      <w:r w:rsidR="007A1B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B3E">
        <w:rPr>
          <w:rFonts w:ascii="Times New Roman" w:hAnsi="Times New Roman" w:cs="Times New Roman"/>
          <w:sz w:val="24"/>
          <w:szCs w:val="24"/>
        </w:rPr>
        <w:t>Dieike</w:t>
      </w:r>
      <w:proofErr w:type="spellEnd"/>
      <w:r w:rsidR="007A1B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B3E">
        <w:rPr>
          <w:rFonts w:ascii="Times New Roman" w:hAnsi="Times New Roman" w:cs="Times New Roman"/>
          <w:sz w:val="24"/>
          <w:szCs w:val="24"/>
        </w:rPr>
        <w:t>Franciane</w:t>
      </w:r>
      <w:proofErr w:type="spellEnd"/>
      <w:r w:rsidR="007A1B3E">
        <w:rPr>
          <w:rFonts w:ascii="Times New Roman" w:hAnsi="Times New Roman" w:cs="Times New Roman"/>
          <w:sz w:val="24"/>
          <w:szCs w:val="24"/>
        </w:rPr>
        <w:t xml:space="preserve"> de Bona,</w:t>
      </w:r>
      <w:r w:rsidR="00FC6C33">
        <w:rPr>
          <w:rFonts w:ascii="Times New Roman" w:hAnsi="Times New Roman" w:cs="Times New Roman"/>
          <w:sz w:val="24"/>
          <w:szCs w:val="24"/>
        </w:rPr>
        <w:t xml:space="preserve"> Malberk Antoine Kunst Dullius, Vanderlei da Rosa, </w:t>
      </w:r>
      <w:proofErr w:type="spellStart"/>
      <w:r w:rsidR="00FC6C33">
        <w:rPr>
          <w:rFonts w:ascii="Times New Roman" w:hAnsi="Times New Roman" w:cs="Times New Roman"/>
          <w:sz w:val="24"/>
          <w:szCs w:val="24"/>
        </w:rPr>
        <w:t>Lairton</w:t>
      </w:r>
      <w:proofErr w:type="spellEnd"/>
      <w:r w:rsidR="00FC6C33">
        <w:rPr>
          <w:rFonts w:ascii="Times New Roman" w:hAnsi="Times New Roman" w:cs="Times New Roman"/>
          <w:sz w:val="24"/>
          <w:szCs w:val="24"/>
        </w:rPr>
        <w:t xml:space="preserve"> Mello, </w:t>
      </w:r>
      <w:proofErr w:type="spellStart"/>
      <w:r w:rsidR="00FC6C33">
        <w:rPr>
          <w:rFonts w:ascii="Times New Roman" w:hAnsi="Times New Roman" w:cs="Times New Roman"/>
          <w:sz w:val="24"/>
          <w:szCs w:val="24"/>
        </w:rPr>
        <w:t>Derli</w:t>
      </w:r>
      <w:proofErr w:type="spellEnd"/>
      <w:r w:rsidR="00FC6C33">
        <w:rPr>
          <w:rFonts w:ascii="Times New Roman" w:hAnsi="Times New Roman" w:cs="Times New Roman"/>
          <w:sz w:val="24"/>
          <w:szCs w:val="24"/>
        </w:rPr>
        <w:t xml:space="preserve"> Bento e Osmar Viana dos Santos</w:t>
      </w:r>
      <w:r>
        <w:rPr>
          <w:rFonts w:ascii="Times New Roman" w:hAnsi="Times New Roman" w:cs="Times New Roman"/>
          <w:sz w:val="24"/>
          <w:szCs w:val="24"/>
        </w:rPr>
        <w:t>, a participarem</w:t>
      </w:r>
      <w:r w:rsidR="000C5BFD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C33">
        <w:rPr>
          <w:rFonts w:ascii="Times New Roman" w:hAnsi="Times New Roman" w:cs="Times New Roman"/>
          <w:sz w:val="24"/>
          <w:szCs w:val="24"/>
        </w:rPr>
        <w:t>TREINAMENTO E ORIENTAÇÃO TÉCNICA PARA AÇÕES DE MODERNIZAÇÃO DO PORDER LEGISLATIVO, BOM ATENDIMENTO AO CIDADÃO, TRANSPARÊNCIA E ORIENTAÇÕES JURÍDICAS A EQUIPE DE ASSESSORIA DO VEREADOR</w:t>
      </w:r>
      <w:r w:rsidR="007A1B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nos dias </w:t>
      </w:r>
      <w:r w:rsidR="00FC6C33">
        <w:rPr>
          <w:rFonts w:ascii="Times New Roman" w:hAnsi="Times New Roman" w:cs="Times New Roman"/>
          <w:sz w:val="24"/>
          <w:szCs w:val="24"/>
        </w:rPr>
        <w:t>16, 17, 18 e 19</w:t>
      </w:r>
      <w:r w:rsidR="007A1B3E">
        <w:rPr>
          <w:rFonts w:ascii="Times New Roman" w:hAnsi="Times New Roman" w:cs="Times New Roman"/>
          <w:sz w:val="24"/>
          <w:szCs w:val="24"/>
        </w:rPr>
        <w:t xml:space="preserve"> de </w:t>
      </w:r>
      <w:r w:rsidR="00FC6C33">
        <w:rPr>
          <w:rFonts w:ascii="Times New Roman" w:hAnsi="Times New Roman" w:cs="Times New Roman"/>
          <w:sz w:val="24"/>
          <w:szCs w:val="24"/>
        </w:rPr>
        <w:t>janeiro</w:t>
      </w:r>
      <w:r w:rsidR="007A1B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 2018, na cidade de Porto Alegre –RS, uma realização da INLEGIS </w:t>
      </w:r>
      <w:r w:rsidR="000C5BF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5BFD">
        <w:rPr>
          <w:rFonts w:ascii="Times New Roman" w:hAnsi="Times New Roman" w:cs="Times New Roman"/>
          <w:sz w:val="24"/>
          <w:szCs w:val="24"/>
        </w:rPr>
        <w:t>Instituto de Apoio ao Poder Público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0B55" w:rsidRDefault="00FF0B55" w:rsidP="00FF0B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</w:t>
      </w:r>
      <w:r w:rsidR="00221F78">
        <w:rPr>
          <w:rFonts w:ascii="Times New Roman" w:hAnsi="Times New Roman" w:cs="Times New Roman"/>
          <w:sz w:val="24"/>
          <w:szCs w:val="24"/>
        </w:rPr>
        <w:t xml:space="preserve"> nos termos da Resolução </w:t>
      </w:r>
      <w:proofErr w:type="spellStart"/>
      <w:r w:rsidR="00221F78">
        <w:rPr>
          <w:rFonts w:ascii="Times New Roman" w:hAnsi="Times New Roman" w:cs="Times New Roman"/>
          <w:sz w:val="24"/>
          <w:szCs w:val="24"/>
        </w:rPr>
        <w:t>n.°</w:t>
      </w:r>
      <w:proofErr w:type="spellEnd"/>
      <w:r w:rsidR="00221F78">
        <w:rPr>
          <w:rFonts w:ascii="Times New Roman" w:hAnsi="Times New Roman" w:cs="Times New Roman"/>
          <w:sz w:val="24"/>
          <w:szCs w:val="24"/>
        </w:rPr>
        <w:t xml:space="preserve"> 005/17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0B55" w:rsidRDefault="00FF0B55" w:rsidP="00FF0B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FF0B55" w:rsidRDefault="00FF0B55" w:rsidP="00FF0B5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FC6C33">
        <w:rPr>
          <w:rFonts w:ascii="Times New Roman" w:hAnsi="Times New Roman" w:cs="Times New Roman"/>
          <w:sz w:val="24"/>
          <w:szCs w:val="24"/>
        </w:rPr>
        <w:t xml:space="preserve">15 de janeiro </w:t>
      </w:r>
      <w:r w:rsidR="000C5BFD">
        <w:rPr>
          <w:rFonts w:ascii="Times New Roman" w:hAnsi="Times New Roman" w:cs="Times New Roman"/>
          <w:sz w:val="24"/>
          <w:szCs w:val="24"/>
        </w:rPr>
        <w:t>de 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0B55" w:rsidRDefault="00FF0B55" w:rsidP="00FF0B5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F0B55" w:rsidRDefault="000C5BFD" w:rsidP="00FF0B5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264648" w:rsidRDefault="00FF0B55" w:rsidP="00FC6C33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  <w:bookmarkStart w:id="0" w:name="_GoBack"/>
      <w:bookmarkEnd w:id="0"/>
    </w:p>
    <w:sectPr w:rsidR="00264648" w:rsidSect="007A1B3E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27"/>
    <w:rsid w:val="000C5BFD"/>
    <w:rsid w:val="00221F78"/>
    <w:rsid w:val="00264648"/>
    <w:rsid w:val="007A1B3E"/>
    <w:rsid w:val="009B5C27"/>
    <w:rsid w:val="00AE3B48"/>
    <w:rsid w:val="00FC6C33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B5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B5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2018-04-10T13:06:00Z</cp:lastPrinted>
  <dcterms:created xsi:type="dcterms:W3CDTF">2018-01-16T10:19:00Z</dcterms:created>
  <dcterms:modified xsi:type="dcterms:W3CDTF">2018-04-10T13:12:00Z</dcterms:modified>
</cp:coreProperties>
</file>